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15" w:rsidRDefault="007D5115">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u w:val="single"/>
        </w:rPr>
      </w:pPr>
    </w:p>
    <w:tbl>
      <w:tblPr>
        <w:tblStyle w:val="a"/>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3848"/>
        <w:gridCol w:w="716"/>
        <w:gridCol w:w="4148"/>
      </w:tblGrid>
      <w:tr w:rsidR="007D5115">
        <w:trPr>
          <w:trHeight w:val="240"/>
          <w:jc w:val="center"/>
        </w:trPr>
        <w:tc>
          <w:tcPr>
            <w:tcW w:w="1728" w:type="dxa"/>
            <w:vMerge w:val="restart"/>
            <w:tcBorders>
              <w:top w:val="single" w:sz="4" w:space="0" w:color="000000"/>
              <w:left w:val="single" w:sz="4" w:space="0" w:color="000000"/>
              <w:right w:val="single" w:sz="4" w:space="0" w:color="000000"/>
            </w:tcBorders>
          </w:tcPr>
          <w:p w:rsidR="007D5115" w:rsidRDefault="00A01DDD">
            <w:pPr>
              <w:spacing w:before="240" w:after="0" w:line="240" w:lineRule="auto"/>
              <w:jc w:val="center"/>
            </w:pPr>
            <w:r>
              <w:rPr>
                <w:noProof/>
                <w:lang w:val="en-US" w:eastAsia="en-US"/>
              </w:rPr>
              <w:drawing>
                <wp:inline distT="0" distB="0" distL="0" distR="0">
                  <wp:extent cx="971550" cy="1104900"/>
                  <wp:effectExtent l="0" t="0" r="0" b="0"/>
                  <wp:docPr id="5" name="image1.png" descr="H:\SBISA Logo.tif"/>
                  <wp:cNvGraphicFramePr/>
                  <a:graphic xmlns:a="http://schemas.openxmlformats.org/drawingml/2006/main">
                    <a:graphicData uri="http://schemas.openxmlformats.org/drawingml/2006/picture">
                      <pic:pic xmlns:pic="http://schemas.openxmlformats.org/drawingml/2006/picture">
                        <pic:nvPicPr>
                          <pic:cNvPr id="0" name="image1.png" descr="H:\SBISA Logo.tif"/>
                          <pic:cNvPicPr preferRelativeResize="0"/>
                        </pic:nvPicPr>
                        <pic:blipFill>
                          <a:blip r:embed="rId4"/>
                          <a:srcRect/>
                          <a:stretch>
                            <a:fillRect/>
                          </a:stretch>
                        </pic:blipFill>
                        <pic:spPr>
                          <a:xfrm>
                            <a:off x="0" y="0"/>
                            <a:ext cx="971550" cy="1104900"/>
                          </a:xfrm>
                          <a:prstGeom prst="rect">
                            <a:avLst/>
                          </a:prstGeom>
                          <a:ln/>
                        </pic:spPr>
                      </pic:pic>
                    </a:graphicData>
                  </a:graphic>
                </wp:inline>
              </w:drawing>
            </w:r>
          </w:p>
          <w:p w:rsidR="007D5115" w:rsidRDefault="007D5115">
            <w:pPr>
              <w:spacing w:before="240" w:after="0" w:line="240" w:lineRule="auto"/>
              <w:jc w:val="center"/>
              <w:rPr>
                <w:rFonts w:ascii="Verdana" w:eastAsia="Verdana" w:hAnsi="Verdana" w:cs="Verdana"/>
                <w:sz w:val="20"/>
                <w:szCs w:val="20"/>
              </w:rPr>
            </w:pPr>
          </w:p>
        </w:tc>
        <w:tc>
          <w:tcPr>
            <w:tcW w:w="4564" w:type="dxa"/>
            <w:gridSpan w:val="2"/>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Website: www.sbisabc.co.in</w:t>
            </w:r>
          </w:p>
        </w:tc>
        <w:tc>
          <w:tcPr>
            <w:tcW w:w="4148" w:type="dxa"/>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Telephone No : 2248-6024</w:t>
            </w:r>
          </w:p>
        </w:tc>
      </w:tr>
      <w:tr w:rsidR="007D5115">
        <w:trPr>
          <w:trHeight w:val="240"/>
          <w:jc w:val="center"/>
        </w:trPr>
        <w:tc>
          <w:tcPr>
            <w:tcW w:w="1728" w:type="dxa"/>
            <w:vMerge/>
            <w:tcBorders>
              <w:top w:val="single" w:sz="4" w:space="0" w:color="000000"/>
              <w:left w:val="single" w:sz="4" w:space="0" w:color="000000"/>
              <w:right w:val="single" w:sz="4" w:space="0" w:color="000000"/>
            </w:tcBorders>
          </w:tcPr>
          <w:p w:rsidR="007D5115" w:rsidRDefault="007D5115">
            <w:pPr>
              <w:widowControl w:val="0"/>
              <w:pBdr>
                <w:top w:val="nil"/>
                <w:left w:val="nil"/>
                <w:bottom w:val="nil"/>
                <w:right w:val="nil"/>
                <w:between w:val="nil"/>
              </w:pBdr>
              <w:spacing w:after="0"/>
              <w:rPr>
                <w:rFonts w:ascii="Verdana" w:eastAsia="Verdana" w:hAnsi="Verdana" w:cs="Verdana"/>
                <w:b/>
                <w:sz w:val="20"/>
                <w:szCs w:val="20"/>
              </w:rPr>
            </w:pPr>
          </w:p>
        </w:tc>
        <w:tc>
          <w:tcPr>
            <w:tcW w:w="4564" w:type="dxa"/>
            <w:gridSpan w:val="2"/>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Telegram : “MILITANT”</w:t>
            </w:r>
          </w:p>
        </w:tc>
        <w:tc>
          <w:tcPr>
            <w:tcW w:w="4148" w:type="dxa"/>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 xml:space="preserve">Tele Fax          : 2248-7019 </w:t>
            </w:r>
            <w:r>
              <w:rPr>
                <w:rFonts w:ascii="Verdana" w:eastAsia="Verdana" w:hAnsi="Verdana" w:cs="Verdana"/>
                <w:b/>
                <w:sz w:val="16"/>
                <w:szCs w:val="16"/>
              </w:rPr>
              <w:t>(UNION)</w:t>
            </w:r>
          </w:p>
        </w:tc>
      </w:tr>
      <w:tr w:rsidR="007D5115">
        <w:trPr>
          <w:trHeight w:val="240"/>
          <w:jc w:val="center"/>
        </w:trPr>
        <w:tc>
          <w:tcPr>
            <w:tcW w:w="1728" w:type="dxa"/>
            <w:vMerge/>
            <w:tcBorders>
              <w:top w:val="single" w:sz="4" w:space="0" w:color="000000"/>
              <w:left w:val="single" w:sz="4" w:space="0" w:color="000000"/>
              <w:right w:val="single" w:sz="4" w:space="0" w:color="000000"/>
            </w:tcBorders>
          </w:tcPr>
          <w:p w:rsidR="007D5115" w:rsidRDefault="007D5115">
            <w:pPr>
              <w:widowControl w:val="0"/>
              <w:pBdr>
                <w:top w:val="nil"/>
                <w:left w:val="nil"/>
                <w:bottom w:val="nil"/>
                <w:right w:val="nil"/>
                <w:between w:val="nil"/>
              </w:pBdr>
              <w:spacing w:after="0"/>
              <w:rPr>
                <w:rFonts w:ascii="Verdana" w:eastAsia="Verdana" w:hAnsi="Verdana" w:cs="Verdana"/>
                <w:b/>
                <w:sz w:val="20"/>
                <w:szCs w:val="20"/>
              </w:rPr>
            </w:pPr>
          </w:p>
        </w:tc>
        <w:tc>
          <w:tcPr>
            <w:tcW w:w="4564" w:type="dxa"/>
            <w:gridSpan w:val="2"/>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Mail ID : sbisa.bc@gmail.com</w:t>
            </w:r>
          </w:p>
        </w:tc>
        <w:tc>
          <w:tcPr>
            <w:tcW w:w="4148" w:type="dxa"/>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rPr>
                <w:rFonts w:ascii="Verdana" w:eastAsia="Verdana" w:hAnsi="Verdana" w:cs="Verdana"/>
                <w:b/>
                <w:sz w:val="20"/>
                <w:szCs w:val="20"/>
              </w:rPr>
            </w:pPr>
            <w:r>
              <w:rPr>
                <w:rFonts w:ascii="Verdana" w:eastAsia="Verdana" w:hAnsi="Verdana" w:cs="Verdana"/>
                <w:b/>
                <w:sz w:val="20"/>
                <w:szCs w:val="20"/>
              </w:rPr>
              <w:t xml:space="preserve">Tele Fax          : 2243-6729 </w:t>
            </w:r>
            <w:r>
              <w:rPr>
                <w:rFonts w:ascii="Verdana" w:eastAsia="Verdana" w:hAnsi="Verdana" w:cs="Verdana"/>
                <w:b/>
                <w:sz w:val="16"/>
                <w:szCs w:val="16"/>
              </w:rPr>
              <w:t>(LHO)</w:t>
            </w:r>
          </w:p>
        </w:tc>
      </w:tr>
      <w:tr w:rsidR="007D5115">
        <w:trPr>
          <w:trHeight w:val="1040"/>
          <w:jc w:val="center"/>
        </w:trPr>
        <w:tc>
          <w:tcPr>
            <w:tcW w:w="1728" w:type="dxa"/>
            <w:vMerge/>
            <w:tcBorders>
              <w:top w:val="single" w:sz="4" w:space="0" w:color="000000"/>
              <w:left w:val="single" w:sz="4" w:space="0" w:color="000000"/>
              <w:right w:val="single" w:sz="4" w:space="0" w:color="000000"/>
            </w:tcBorders>
          </w:tcPr>
          <w:p w:rsidR="007D5115" w:rsidRDefault="007D5115">
            <w:pPr>
              <w:widowControl w:val="0"/>
              <w:pBdr>
                <w:top w:val="nil"/>
                <w:left w:val="nil"/>
                <w:bottom w:val="nil"/>
                <w:right w:val="nil"/>
                <w:between w:val="nil"/>
              </w:pBdr>
              <w:spacing w:after="0"/>
              <w:rPr>
                <w:rFonts w:ascii="Verdana" w:eastAsia="Verdana" w:hAnsi="Verdana" w:cs="Verdana"/>
                <w:b/>
                <w:sz w:val="20"/>
                <w:szCs w:val="20"/>
              </w:rPr>
            </w:pPr>
          </w:p>
        </w:tc>
        <w:tc>
          <w:tcPr>
            <w:tcW w:w="8712" w:type="dxa"/>
            <w:gridSpan w:val="3"/>
            <w:tcBorders>
              <w:left w:val="single" w:sz="4" w:space="0" w:color="000000"/>
              <w:right w:val="single" w:sz="4" w:space="0" w:color="000000"/>
            </w:tcBorders>
          </w:tcPr>
          <w:p w:rsidR="007D5115" w:rsidRDefault="00A01DDD">
            <w:pPr>
              <w:spacing w:after="0" w:line="240" w:lineRule="auto"/>
              <w:jc w:val="center"/>
              <w:rPr>
                <w:rFonts w:ascii="Verdana" w:eastAsia="Verdana" w:hAnsi="Verdana" w:cs="Verdana"/>
                <w:b/>
              </w:rPr>
            </w:pPr>
            <w:r>
              <w:rPr>
                <w:rFonts w:ascii="Verdana" w:eastAsia="Verdana" w:hAnsi="Verdana" w:cs="Verdana"/>
                <w:b/>
              </w:rPr>
              <w:t>STATE BANK OF INDIA STAFF ASSOCIATION</w:t>
            </w:r>
          </w:p>
          <w:p w:rsidR="007D5115" w:rsidRDefault="00A01DDD">
            <w:pPr>
              <w:spacing w:after="0" w:line="240" w:lineRule="auto"/>
              <w:jc w:val="center"/>
              <w:rPr>
                <w:rFonts w:ascii="Verdana" w:eastAsia="Verdana" w:hAnsi="Verdana" w:cs="Verdana"/>
                <w:b/>
              </w:rPr>
            </w:pPr>
            <w:r>
              <w:rPr>
                <w:rFonts w:ascii="Verdana" w:eastAsia="Verdana" w:hAnsi="Verdana" w:cs="Verdana"/>
                <w:b/>
              </w:rPr>
              <w:t>(BENGAL CIRCLE)</w:t>
            </w:r>
          </w:p>
          <w:p w:rsidR="007D5115" w:rsidRDefault="00A01DDD">
            <w:pPr>
              <w:spacing w:after="0" w:line="240" w:lineRule="auto"/>
              <w:jc w:val="center"/>
              <w:rPr>
                <w:rFonts w:ascii="Verdana" w:eastAsia="Verdana" w:hAnsi="Verdana" w:cs="Verdana"/>
                <w:b/>
                <w:i/>
              </w:rPr>
            </w:pPr>
            <w:r>
              <w:rPr>
                <w:rFonts w:ascii="Verdana" w:eastAsia="Verdana" w:hAnsi="Verdana" w:cs="Verdana"/>
                <w:b/>
                <w:i/>
              </w:rPr>
              <w:t>(REGISTERED UNDER ACT XVI OF 1926)</w:t>
            </w:r>
          </w:p>
          <w:p w:rsidR="007D5115" w:rsidRDefault="00A01DDD">
            <w:pPr>
              <w:spacing w:after="0" w:line="240" w:lineRule="auto"/>
              <w:jc w:val="center"/>
              <w:rPr>
                <w:rFonts w:ascii="Verdana" w:eastAsia="Verdana" w:hAnsi="Verdana" w:cs="Verdana"/>
              </w:rPr>
            </w:pPr>
            <w:r>
              <w:rPr>
                <w:rFonts w:ascii="Verdana" w:eastAsia="Verdana" w:hAnsi="Verdana" w:cs="Verdana"/>
                <w:b/>
                <w:i/>
              </w:rPr>
              <w:t>(Affiliated with All India State Bank of India Staff Federation)</w:t>
            </w:r>
          </w:p>
        </w:tc>
      </w:tr>
      <w:tr w:rsidR="007D5115">
        <w:trPr>
          <w:trHeight w:val="360"/>
          <w:jc w:val="center"/>
        </w:trPr>
        <w:tc>
          <w:tcPr>
            <w:tcW w:w="1728" w:type="dxa"/>
            <w:vMerge/>
            <w:tcBorders>
              <w:top w:val="single" w:sz="4" w:space="0" w:color="000000"/>
              <w:left w:val="single" w:sz="4" w:space="0" w:color="000000"/>
              <w:right w:val="single" w:sz="4" w:space="0" w:color="000000"/>
            </w:tcBorders>
          </w:tcPr>
          <w:p w:rsidR="007D5115" w:rsidRDefault="007D5115">
            <w:pPr>
              <w:widowControl w:val="0"/>
              <w:pBdr>
                <w:top w:val="nil"/>
                <w:left w:val="nil"/>
                <w:bottom w:val="nil"/>
                <w:right w:val="nil"/>
                <w:between w:val="nil"/>
              </w:pBdr>
              <w:spacing w:after="0"/>
              <w:rPr>
                <w:rFonts w:ascii="Verdana" w:eastAsia="Verdana" w:hAnsi="Verdana" w:cs="Verdana"/>
              </w:rPr>
            </w:pPr>
          </w:p>
        </w:tc>
        <w:tc>
          <w:tcPr>
            <w:tcW w:w="3848" w:type="dxa"/>
            <w:tcBorders>
              <w:top w:val="single" w:sz="4" w:space="0" w:color="000000"/>
              <w:left w:val="single" w:sz="4" w:space="0" w:color="000000"/>
              <w:bottom w:val="single" w:sz="4" w:space="0" w:color="000000"/>
              <w:right w:val="single" w:sz="4" w:space="0" w:color="000000"/>
            </w:tcBorders>
          </w:tcPr>
          <w:p w:rsidR="007D5115" w:rsidRDefault="007D5115">
            <w:pPr>
              <w:spacing w:after="0" w:line="240" w:lineRule="auto"/>
              <w:rPr>
                <w:rFonts w:ascii="Verdana" w:eastAsia="Verdana" w:hAnsi="Verdana" w:cs="Verdana"/>
                <w:b/>
                <w:sz w:val="18"/>
                <w:szCs w:val="18"/>
              </w:rPr>
            </w:pPr>
          </w:p>
          <w:p w:rsidR="007D5115" w:rsidRDefault="00A01DDD">
            <w:pPr>
              <w:spacing w:after="0" w:line="240" w:lineRule="auto"/>
              <w:rPr>
                <w:rFonts w:ascii="Verdana" w:eastAsia="Verdana" w:hAnsi="Verdana" w:cs="Verdana"/>
                <w:b/>
                <w:sz w:val="18"/>
                <w:szCs w:val="18"/>
              </w:rPr>
            </w:pPr>
            <w:r>
              <w:rPr>
                <w:rFonts w:ascii="Verdana" w:eastAsia="Verdana" w:hAnsi="Verdana" w:cs="Verdana"/>
                <w:b/>
                <w:sz w:val="18"/>
                <w:szCs w:val="18"/>
              </w:rPr>
              <w:t>All letters to be addressed</w:t>
            </w:r>
          </w:p>
          <w:p w:rsidR="007D5115" w:rsidRDefault="00A01DDD">
            <w:pPr>
              <w:spacing w:after="0" w:line="240" w:lineRule="auto"/>
              <w:rPr>
                <w:rFonts w:ascii="Verdana" w:eastAsia="Verdana" w:hAnsi="Verdana" w:cs="Verdana"/>
                <w:b/>
                <w:sz w:val="18"/>
                <w:szCs w:val="18"/>
              </w:rPr>
            </w:pPr>
            <w:r>
              <w:rPr>
                <w:rFonts w:ascii="Verdana" w:eastAsia="Verdana" w:hAnsi="Verdana" w:cs="Verdana"/>
                <w:b/>
                <w:sz w:val="18"/>
                <w:szCs w:val="18"/>
              </w:rPr>
              <w:t>to the General Secretary</w:t>
            </w:r>
          </w:p>
        </w:tc>
        <w:tc>
          <w:tcPr>
            <w:tcW w:w="4864" w:type="dxa"/>
            <w:gridSpan w:val="2"/>
            <w:tcBorders>
              <w:top w:val="single" w:sz="4" w:space="0" w:color="000000"/>
              <w:left w:val="single" w:sz="4" w:space="0" w:color="000000"/>
              <w:bottom w:val="single" w:sz="4" w:space="0" w:color="000000"/>
              <w:right w:val="single" w:sz="4" w:space="0" w:color="000000"/>
            </w:tcBorders>
          </w:tcPr>
          <w:p w:rsidR="007D5115" w:rsidRDefault="00A01DDD">
            <w:pPr>
              <w:spacing w:after="0" w:line="240" w:lineRule="auto"/>
              <w:jc w:val="right"/>
              <w:rPr>
                <w:rFonts w:ascii="Verdana" w:eastAsia="Verdana" w:hAnsi="Verdana" w:cs="Verdana"/>
                <w:b/>
                <w:sz w:val="18"/>
                <w:szCs w:val="18"/>
              </w:rPr>
            </w:pPr>
            <w:r>
              <w:rPr>
                <w:rFonts w:ascii="Verdana" w:eastAsia="Verdana" w:hAnsi="Verdana" w:cs="Verdana"/>
                <w:b/>
                <w:sz w:val="18"/>
                <w:szCs w:val="18"/>
              </w:rPr>
              <w:t>“AJIT SEN BHAWAN”</w:t>
            </w:r>
          </w:p>
          <w:p w:rsidR="007D5115" w:rsidRDefault="00A01DDD">
            <w:pPr>
              <w:spacing w:after="0" w:line="240" w:lineRule="auto"/>
              <w:jc w:val="right"/>
              <w:rPr>
                <w:rFonts w:ascii="Verdana" w:eastAsia="Verdana" w:hAnsi="Verdana" w:cs="Verdana"/>
                <w:b/>
                <w:sz w:val="18"/>
                <w:szCs w:val="18"/>
              </w:rPr>
            </w:pPr>
            <w:r>
              <w:rPr>
                <w:rFonts w:ascii="Verdana" w:eastAsia="Verdana" w:hAnsi="Verdana" w:cs="Verdana"/>
                <w:b/>
                <w:sz w:val="18"/>
                <w:szCs w:val="18"/>
              </w:rPr>
              <w:t>13, Crooked Lane (1</w:t>
            </w:r>
            <w:r>
              <w:rPr>
                <w:rFonts w:ascii="Verdana" w:eastAsia="Verdana" w:hAnsi="Verdana" w:cs="Verdana"/>
                <w:b/>
                <w:sz w:val="18"/>
                <w:szCs w:val="18"/>
                <w:vertAlign w:val="superscript"/>
              </w:rPr>
              <w:t>st</w:t>
            </w:r>
            <w:r>
              <w:rPr>
                <w:rFonts w:ascii="Verdana" w:eastAsia="Verdana" w:hAnsi="Verdana" w:cs="Verdana"/>
                <w:b/>
                <w:sz w:val="18"/>
                <w:szCs w:val="18"/>
              </w:rPr>
              <w:t xml:space="preserve"> Floor)</w:t>
            </w:r>
          </w:p>
          <w:p w:rsidR="007D5115" w:rsidRDefault="00A01DDD">
            <w:pPr>
              <w:spacing w:after="0" w:line="240" w:lineRule="auto"/>
              <w:jc w:val="right"/>
              <w:rPr>
                <w:rFonts w:ascii="Verdana" w:eastAsia="Verdana" w:hAnsi="Verdana" w:cs="Verdana"/>
                <w:b/>
                <w:sz w:val="18"/>
                <w:szCs w:val="18"/>
              </w:rPr>
            </w:pPr>
            <w:r>
              <w:rPr>
                <w:rFonts w:ascii="Verdana" w:eastAsia="Verdana" w:hAnsi="Verdana" w:cs="Verdana"/>
                <w:b/>
                <w:sz w:val="18"/>
                <w:szCs w:val="18"/>
              </w:rPr>
              <w:t>Post Box No. 2817</w:t>
            </w:r>
          </w:p>
          <w:p w:rsidR="007D5115" w:rsidRDefault="00A01DDD">
            <w:pPr>
              <w:spacing w:after="0" w:line="240" w:lineRule="auto"/>
              <w:jc w:val="right"/>
              <w:rPr>
                <w:rFonts w:ascii="Verdana" w:eastAsia="Verdana" w:hAnsi="Verdana" w:cs="Verdana"/>
                <w:sz w:val="18"/>
                <w:szCs w:val="18"/>
              </w:rPr>
            </w:pPr>
            <w:r>
              <w:rPr>
                <w:rFonts w:ascii="Verdana" w:eastAsia="Verdana" w:hAnsi="Verdana" w:cs="Verdana"/>
                <w:b/>
                <w:sz w:val="18"/>
                <w:szCs w:val="18"/>
              </w:rPr>
              <w:t>Kolkata – 700 069</w:t>
            </w:r>
          </w:p>
        </w:tc>
      </w:tr>
    </w:tbl>
    <w:p w:rsidR="007D5115" w:rsidRDefault="00A01DDD">
      <w:pPr>
        <w:rPr>
          <w:rFonts w:ascii="Verdana" w:eastAsia="Verdana" w:hAnsi="Verdana" w:cs="Verdana"/>
          <w:b/>
          <w:sz w:val="20"/>
          <w:szCs w:val="20"/>
          <w:u w:val="single"/>
        </w:rPr>
      </w:pPr>
      <w:proofErr w:type="gramStart"/>
      <w:r>
        <w:rPr>
          <w:rFonts w:ascii="Verdana" w:eastAsia="Verdana" w:hAnsi="Verdana" w:cs="Verdana"/>
          <w:b/>
          <w:sz w:val="20"/>
          <w:szCs w:val="20"/>
          <w:u w:val="single"/>
        </w:rPr>
        <w:t>CIRCULAR NO.</w:t>
      </w:r>
      <w:proofErr w:type="gramEnd"/>
      <w:r>
        <w:rPr>
          <w:rFonts w:ascii="Verdana" w:eastAsia="Verdana" w:hAnsi="Verdana" w:cs="Verdana"/>
          <w:b/>
          <w:sz w:val="20"/>
          <w:szCs w:val="20"/>
          <w:u w:val="single"/>
        </w:rPr>
        <w:t xml:space="preserve"> BEN/KOL/51</w:t>
      </w:r>
      <w:r>
        <w:rPr>
          <w:rFonts w:ascii="Verdana" w:eastAsia="Verdana" w:hAnsi="Verdana" w:cs="Verdana"/>
          <w:sz w:val="20"/>
          <w:szCs w:val="20"/>
        </w:rPr>
        <w:tab/>
      </w:r>
      <w:r>
        <w:rPr>
          <w:rFonts w:ascii="Verdana" w:eastAsia="Verdana" w:hAnsi="Verdana" w:cs="Verdana"/>
          <w:b/>
          <w:sz w:val="20"/>
          <w:szCs w:val="20"/>
        </w:rPr>
        <w:t xml:space="preserve">       </w:t>
      </w:r>
      <w:r>
        <w:rPr>
          <w:rFonts w:ascii="Verdana" w:eastAsia="Verdana" w:hAnsi="Verdana" w:cs="Verdana"/>
          <w:b/>
          <w:sz w:val="20"/>
          <w:szCs w:val="20"/>
          <w:u w:val="single"/>
        </w:rPr>
        <w:t>TO ALL UNITS / MEMBERS</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u w:val="single"/>
        </w:rPr>
        <w:t>DATE: 14.05.2019</w:t>
      </w:r>
    </w:p>
    <w:p w:rsidR="007D5115" w:rsidRDefault="00A01DDD">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b/>
          <w:color w:val="000000"/>
          <w:sz w:val="24"/>
          <w:szCs w:val="24"/>
          <w:u w:val="single"/>
        </w:rPr>
        <w:t>FAREWELL TO COM. PASANG TAMANG</w:t>
      </w:r>
    </w:p>
    <w:p w:rsidR="007D5115" w:rsidRDefault="00A01DDD">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b/>
          <w:color w:val="000000"/>
          <w:sz w:val="24"/>
          <w:szCs w:val="24"/>
          <w:u w:val="single"/>
        </w:rPr>
        <w:t>REGIONAL SECRETARY, REGION-IV, SILIGURI MODULE</w:t>
      </w:r>
    </w:p>
    <w:p w:rsidR="007D5115" w:rsidRDefault="007D5115">
      <w:pPr>
        <w:pBdr>
          <w:top w:val="nil"/>
          <w:left w:val="nil"/>
          <w:bottom w:val="nil"/>
          <w:right w:val="nil"/>
          <w:between w:val="nil"/>
        </w:pBdr>
        <w:spacing w:after="0" w:line="240" w:lineRule="auto"/>
        <w:rPr>
          <w:rFonts w:ascii="Bookman Old Style" w:eastAsia="Bookman Old Style" w:hAnsi="Bookman Old Style" w:cs="Bookman Old Style"/>
          <w:b/>
          <w:color w:val="000000"/>
          <w:sz w:val="24"/>
          <w:szCs w:val="24"/>
          <w:u w:val="single"/>
        </w:rPr>
      </w:pPr>
    </w:p>
    <w:p w:rsidR="007D5115" w:rsidRDefault="00A01DDD">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was appointed in the Bank as Clerk-cum-Cashier-cum Typist at our </w:t>
      </w:r>
      <w:proofErr w:type="spellStart"/>
      <w:r>
        <w:rPr>
          <w:rFonts w:ascii="Bookman Old Style" w:eastAsia="Bookman Old Style" w:hAnsi="Bookman Old Style" w:cs="Bookman Old Style"/>
          <w:color w:val="000000"/>
          <w:sz w:val="24"/>
          <w:szCs w:val="24"/>
        </w:rPr>
        <w:t>Gangtok</w:t>
      </w:r>
      <w:proofErr w:type="spellEnd"/>
      <w:r>
        <w:rPr>
          <w:rFonts w:ascii="Bookman Old Style" w:eastAsia="Bookman Old Style" w:hAnsi="Bookman Old Style" w:cs="Bookman Old Style"/>
          <w:color w:val="000000"/>
          <w:sz w:val="24"/>
          <w:szCs w:val="24"/>
        </w:rPr>
        <w:t xml:space="preserve"> branch on 26</w:t>
      </w:r>
      <w:r>
        <w:rPr>
          <w:rFonts w:ascii="Bookman Old Style" w:eastAsia="Bookman Old Style" w:hAnsi="Bookman Old Style" w:cs="Bookman Old Style"/>
          <w:color w:val="000000"/>
          <w:sz w:val="24"/>
          <w:szCs w:val="24"/>
          <w:vertAlign w:val="superscript"/>
        </w:rPr>
        <w:t>th</w:t>
      </w:r>
      <w:r>
        <w:rPr>
          <w:rFonts w:ascii="Bookman Old Style" w:eastAsia="Bookman Old Style" w:hAnsi="Bookman Old Style" w:cs="Bookman Old Style"/>
          <w:color w:val="000000"/>
          <w:sz w:val="24"/>
          <w:szCs w:val="24"/>
        </w:rPr>
        <w:t xml:space="preserve"> August 1977. Subsequently he was transferred to </w:t>
      </w:r>
      <w:proofErr w:type="spellStart"/>
      <w:r>
        <w:rPr>
          <w:rFonts w:ascii="Bookman Old Style" w:eastAsia="Bookman Old Style" w:hAnsi="Bookman Old Style" w:cs="Bookman Old Style"/>
          <w:color w:val="000000"/>
          <w:sz w:val="24"/>
          <w:szCs w:val="24"/>
        </w:rPr>
        <w:t>Chungthang</w:t>
      </w:r>
      <w:proofErr w:type="spellEnd"/>
      <w:r>
        <w:rPr>
          <w:rFonts w:ascii="Bookman Old Style" w:eastAsia="Bookman Old Style" w:hAnsi="Bookman Old Style" w:cs="Bookman Old Style"/>
          <w:color w:val="000000"/>
          <w:sz w:val="24"/>
          <w:szCs w:val="24"/>
        </w:rPr>
        <w:t xml:space="preserve"> branch and Lead Bank and then to Regional office as Senior Assistant in 2001. Thereafter on Career Progression he was transferred to </w:t>
      </w:r>
      <w:proofErr w:type="spellStart"/>
      <w:r>
        <w:rPr>
          <w:rFonts w:ascii="Bookman Old Style" w:eastAsia="Bookman Old Style" w:hAnsi="Bookman Old Style" w:cs="Bookman Old Style"/>
          <w:color w:val="000000"/>
          <w:sz w:val="24"/>
          <w:szCs w:val="24"/>
        </w:rPr>
        <w:t>Gangtok</w:t>
      </w:r>
      <w:proofErr w:type="spellEnd"/>
      <w:r>
        <w:rPr>
          <w:rFonts w:ascii="Bookman Old Style" w:eastAsia="Bookman Old Style" w:hAnsi="Bookman Old Style" w:cs="Bookman Old Style"/>
          <w:color w:val="000000"/>
          <w:sz w:val="24"/>
          <w:szCs w:val="24"/>
        </w:rPr>
        <w:t xml:space="preserve"> branch as Special Assistant in the year 2005, then agai</w:t>
      </w:r>
      <w:r>
        <w:rPr>
          <w:rFonts w:ascii="Bookman Old Style" w:eastAsia="Bookman Old Style" w:hAnsi="Bookman Old Style" w:cs="Bookman Old Style"/>
          <w:color w:val="000000"/>
          <w:sz w:val="24"/>
          <w:szCs w:val="24"/>
        </w:rPr>
        <w:t xml:space="preserve">n on Career Progression as Senior Special Assistant to </w:t>
      </w:r>
      <w:proofErr w:type="spellStart"/>
      <w:r>
        <w:rPr>
          <w:rFonts w:ascii="Bookman Old Style" w:eastAsia="Bookman Old Style" w:hAnsi="Bookman Old Style" w:cs="Bookman Old Style"/>
          <w:color w:val="000000"/>
          <w:sz w:val="24"/>
          <w:szCs w:val="24"/>
        </w:rPr>
        <w:t>Deorali</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Bazar</w:t>
      </w:r>
      <w:proofErr w:type="spellEnd"/>
      <w:r>
        <w:rPr>
          <w:rFonts w:ascii="Bookman Old Style" w:eastAsia="Bookman Old Style" w:hAnsi="Bookman Old Style" w:cs="Bookman Old Style"/>
          <w:color w:val="000000"/>
          <w:sz w:val="24"/>
          <w:szCs w:val="24"/>
        </w:rPr>
        <w:t xml:space="preserve"> in the year 2014 and lastly in the year 2015 he was transferred back to </w:t>
      </w:r>
      <w:proofErr w:type="spellStart"/>
      <w:r>
        <w:rPr>
          <w:rFonts w:ascii="Bookman Old Style" w:eastAsia="Bookman Old Style" w:hAnsi="Bookman Old Style" w:cs="Bookman Old Style"/>
          <w:color w:val="000000"/>
          <w:sz w:val="24"/>
          <w:szCs w:val="24"/>
        </w:rPr>
        <w:t>Gangtok</w:t>
      </w:r>
      <w:proofErr w:type="spellEnd"/>
      <w:r>
        <w:rPr>
          <w:rFonts w:ascii="Bookman Old Style" w:eastAsia="Bookman Old Style" w:hAnsi="Bookman Old Style" w:cs="Bookman Old Style"/>
          <w:color w:val="000000"/>
          <w:sz w:val="24"/>
          <w:szCs w:val="24"/>
        </w:rPr>
        <w:t xml:space="preserve"> branch. His deep sense of organizational zeal and passion prompted him to become the Unit Secretary of </w:t>
      </w:r>
      <w:proofErr w:type="spellStart"/>
      <w:r>
        <w:rPr>
          <w:rFonts w:ascii="Bookman Old Style" w:eastAsia="Bookman Old Style" w:hAnsi="Bookman Old Style" w:cs="Bookman Old Style"/>
          <w:color w:val="000000"/>
          <w:sz w:val="24"/>
          <w:szCs w:val="24"/>
        </w:rPr>
        <w:t>Chun</w:t>
      </w:r>
      <w:r>
        <w:rPr>
          <w:rFonts w:ascii="Bookman Old Style" w:eastAsia="Bookman Old Style" w:hAnsi="Bookman Old Style" w:cs="Bookman Old Style"/>
          <w:color w:val="000000"/>
          <w:sz w:val="24"/>
          <w:szCs w:val="24"/>
        </w:rPr>
        <w:t>gthang</w:t>
      </w:r>
      <w:proofErr w:type="spellEnd"/>
      <w:r>
        <w:rPr>
          <w:rFonts w:ascii="Bookman Old Style" w:eastAsia="Bookman Old Style" w:hAnsi="Bookman Old Style" w:cs="Bookman Old Style"/>
          <w:color w:val="000000"/>
          <w:sz w:val="24"/>
          <w:szCs w:val="24"/>
        </w:rPr>
        <w:t xml:space="preserve"> branch within a short period of his appointment in the Bank. His attachment and concern for the membership at large drew attention of the then leaders and he was inducted in the Circle committee as Regional Secretary, Region-IV in the year 2009 whic</w:t>
      </w:r>
      <w:r>
        <w:rPr>
          <w:rFonts w:ascii="Bookman Old Style" w:eastAsia="Bookman Old Style" w:hAnsi="Bookman Old Style" w:cs="Bookman Old Style"/>
          <w:color w:val="000000"/>
          <w:sz w:val="24"/>
          <w:szCs w:val="24"/>
        </w:rPr>
        <w:t>h he continued till the date of his retirement.</w:t>
      </w:r>
    </w:p>
    <w:p w:rsidR="007D5115" w:rsidRDefault="007D5115">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p>
    <w:p w:rsidR="007D5115" w:rsidRDefault="00A01DDD">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had always advocated for the causes of members without any discrimination which made him very popular among them. He maintained strong organizational values and bonding among the members despite </w:t>
      </w:r>
      <w:r>
        <w:rPr>
          <w:rFonts w:ascii="Bookman Old Style" w:eastAsia="Bookman Old Style" w:hAnsi="Bookman Old Style" w:cs="Bookman Old Style"/>
          <w:color w:val="000000"/>
          <w:sz w:val="24"/>
          <w:szCs w:val="24"/>
        </w:rPr>
        <w:t xml:space="preserve">geographically far flung location of branches in the region and took active role in trade union activity in furthering the interest of the Organization in the </w:t>
      </w:r>
      <w:proofErr w:type="spellStart"/>
      <w:r>
        <w:rPr>
          <w:rFonts w:ascii="Bookman Old Style" w:eastAsia="Bookman Old Style" w:hAnsi="Bookman Old Style" w:cs="Bookman Old Style"/>
          <w:color w:val="000000"/>
          <w:sz w:val="24"/>
          <w:szCs w:val="24"/>
        </w:rPr>
        <w:t>Siliguri</w:t>
      </w:r>
      <w:proofErr w:type="spellEnd"/>
      <w:r>
        <w:rPr>
          <w:rFonts w:ascii="Bookman Old Style" w:eastAsia="Bookman Old Style" w:hAnsi="Bookman Old Style" w:cs="Bookman Old Style"/>
          <w:color w:val="000000"/>
          <w:sz w:val="24"/>
          <w:szCs w:val="24"/>
        </w:rPr>
        <w:t xml:space="preserve"> Module. He always supported </w:t>
      </w:r>
      <w:proofErr w:type="gramStart"/>
      <w:r>
        <w:rPr>
          <w:rFonts w:ascii="Bookman Old Style" w:eastAsia="Bookman Old Style" w:hAnsi="Bookman Old Style" w:cs="Bookman Old Style"/>
          <w:color w:val="000000"/>
          <w:sz w:val="24"/>
          <w:szCs w:val="24"/>
        </w:rPr>
        <w:t>the</w:t>
      </w:r>
      <w:proofErr w:type="gramEnd"/>
      <w:r>
        <w:rPr>
          <w:rFonts w:ascii="Bookman Old Style" w:eastAsia="Bookman Old Style" w:hAnsi="Bookman Old Style" w:cs="Bookman Old Style"/>
          <w:color w:val="000000"/>
          <w:sz w:val="24"/>
          <w:szCs w:val="24"/>
        </w:rPr>
        <w:t xml:space="preserve"> Module leadership with all kinds of data and other neces</w:t>
      </w:r>
      <w:r>
        <w:rPr>
          <w:rFonts w:ascii="Bookman Old Style" w:eastAsia="Bookman Old Style" w:hAnsi="Bookman Old Style" w:cs="Bookman Old Style"/>
          <w:color w:val="000000"/>
          <w:sz w:val="24"/>
          <w:szCs w:val="24"/>
        </w:rPr>
        <w:t>sary materials. He played a major and active role in organizing the NCBE Conference of the Sikkim state in December 2018 which was a stupendous success.</w:t>
      </w:r>
    </w:p>
    <w:p w:rsidR="007D5115" w:rsidRDefault="007D5115">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p>
    <w:p w:rsidR="007D5115" w:rsidRDefault="00A01DDD">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is a very soft person with a tender and feeling heart and possessing meek and genial natur</w:t>
      </w:r>
      <w:r>
        <w:rPr>
          <w:rFonts w:ascii="Bookman Old Style" w:eastAsia="Bookman Old Style" w:hAnsi="Bookman Old Style" w:cs="Bookman Old Style"/>
          <w:color w:val="000000"/>
          <w:sz w:val="24"/>
          <w:szCs w:val="24"/>
        </w:rPr>
        <w:t>e. For his gentle manners together with concerned and focussed approach he can easily win the hearts of members.</w:t>
      </w:r>
    </w:p>
    <w:p w:rsidR="007D5115" w:rsidRDefault="007D5115">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p>
    <w:p w:rsidR="007D5115" w:rsidRDefault="00A01DDD">
      <w:pPr>
        <w:pBdr>
          <w:top w:val="nil"/>
          <w:left w:val="nil"/>
          <w:bottom w:val="nil"/>
          <w:right w:val="nil"/>
          <w:between w:val="nil"/>
        </w:pBdr>
        <w:spacing w:after="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is going to lay down his office on 31</w:t>
      </w:r>
      <w:r>
        <w:rPr>
          <w:rFonts w:ascii="Bookman Old Style" w:eastAsia="Bookman Old Style" w:hAnsi="Bookman Old Style" w:cs="Bookman Old Style"/>
          <w:color w:val="000000"/>
          <w:sz w:val="24"/>
          <w:szCs w:val="24"/>
          <w:vertAlign w:val="superscript"/>
        </w:rPr>
        <w:t>st</w:t>
      </w:r>
      <w:r>
        <w:rPr>
          <w:rFonts w:ascii="Bookman Old Style" w:eastAsia="Bookman Old Style" w:hAnsi="Bookman Old Style" w:cs="Bookman Old Style"/>
          <w:color w:val="000000"/>
          <w:sz w:val="24"/>
          <w:szCs w:val="24"/>
        </w:rPr>
        <w:t xml:space="preserve"> May 2019 from the Bank and also from the Association. We wish 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a very happy, he</w:t>
      </w:r>
      <w:r>
        <w:rPr>
          <w:rFonts w:ascii="Bookman Old Style" w:eastAsia="Bookman Old Style" w:hAnsi="Bookman Old Style" w:cs="Bookman Old Style"/>
          <w:color w:val="000000"/>
          <w:sz w:val="24"/>
          <w:szCs w:val="24"/>
        </w:rPr>
        <w:t>althy and prosperous retired life. A grand farewell ceremony has been organized on 25</w:t>
      </w:r>
      <w:r>
        <w:rPr>
          <w:rFonts w:ascii="Bookman Old Style" w:eastAsia="Bookman Old Style" w:hAnsi="Bookman Old Style" w:cs="Bookman Old Style"/>
          <w:color w:val="000000"/>
          <w:sz w:val="24"/>
          <w:szCs w:val="24"/>
          <w:vertAlign w:val="superscript"/>
        </w:rPr>
        <w:t>th</w:t>
      </w:r>
      <w:r>
        <w:rPr>
          <w:rFonts w:ascii="Bookman Old Style" w:eastAsia="Bookman Old Style" w:hAnsi="Bookman Old Style" w:cs="Bookman Old Style"/>
          <w:color w:val="000000"/>
          <w:sz w:val="24"/>
          <w:szCs w:val="24"/>
        </w:rPr>
        <w:t xml:space="preserve"> May 2019 at </w:t>
      </w:r>
      <w:proofErr w:type="spellStart"/>
      <w:r>
        <w:rPr>
          <w:rFonts w:ascii="Bookman Old Style" w:eastAsia="Bookman Old Style" w:hAnsi="Bookman Old Style" w:cs="Bookman Old Style"/>
          <w:color w:val="000000"/>
          <w:sz w:val="24"/>
          <w:szCs w:val="24"/>
        </w:rPr>
        <w:t>Cholkasum</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Namnang</w:t>
      </w:r>
      <w:proofErr w:type="spellEnd"/>
      <w:r>
        <w:rPr>
          <w:rFonts w:ascii="Bookman Old Style" w:eastAsia="Bookman Old Style" w:hAnsi="Bookman Old Style" w:cs="Bookman Old Style"/>
          <w:color w:val="000000"/>
          <w:sz w:val="24"/>
          <w:szCs w:val="24"/>
        </w:rPr>
        <w:t xml:space="preserve"> Road, near Big </w:t>
      </w:r>
      <w:proofErr w:type="spellStart"/>
      <w:r>
        <w:rPr>
          <w:rFonts w:ascii="Bookman Old Style" w:eastAsia="Bookman Old Style" w:hAnsi="Bookman Old Style" w:cs="Bookman Old Style"/>
          <w:color w:val="000000"/>
          <w:sz w:val="24"/>
          <w:szCs w:val="24"/>
        </w:rPr>
        <w:t>Bazar</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Gangtok</w:t>
      </w:r>
      <w:proofErr w:type="spellEnd"/>
      <w:r>
        <w:rPr>
          <w:rFonts w:ascii="Bookman Old Style" w:eastAsia="Bookman Old Style" w:hAnsi="Bookman Old Style" w:cs="Bookman Old Style"/>
          <w:color w:val="000000"/>
          <w:sz w:val="24"/>
          <w:szCs w:val="24"/>
        </w:rPr>
        <w:t xml:space="preserve"> at 11.30 AM where we request all our members to muster strong to bid adieu to Com. </w:t>
      </w:r>
      <w:proofErr w:type="spellStart"/>
      <w:r>
        <w:rPr>
          <w:rFonts w:ascii="Bookman Old Style" w:eastAsia="Bookman Old Style" w:hAnsi="Bookman Old Style" w:cs="Bookman Old Style"/>
          <w:color w:val="000000"/>
          <w:sz w:val="24"/>
          <w:szCs w:val="24"/>
        </w:rPr>
        <w:t>Pasang</w:t>
      </w:r>
      <w:proofErr w:type="spellEnd"/>
      <w:r>
        <w:rPr>
          <w:rFonts w:ascii="Bookman Old Style" w:eastAsia="Bookman Old Style" w:hAnsi="Bookman Old Style" w:cs="Bookman Old Style"/>
          <w:color w:val="000000"/>
          <w:sz w:val="24"/>
          <w:szCs w:val="24"/>
        </w:rPr>
        <w:t xml:space="preserve"> </w:t>
      </w:r>
      <w:proofErr w:type="spellStart"/>
      <w:r>
        <w:rPr>
          <w:rFonts w:ascii="Bookman Old Style" w:eastAsia="Bookman Old Style" w:hAnsi="Bookman Old Style" w:cs="Bookman Old Style"/>
          <w:color w:val="000000"/>
          <w:sz w:val="24"/>
          <w:szCs w:val="24"/>
        </w:rPr>
        <w:t>Tamang</w:t>
      </w:r>
      <w:proofErr w:type="spellEnd"/>
      <w:r>
        <w:rPr>
          <w:rFonts w:ascii="Bookman Old Style" w:eastAsia="Bookman Old Style" w:hAnsi="Bookman Old Style" w:cs="Bookman Old Style"/>
          <w:color w:val="000000"/>
          <w:sz w:val="24"/>
          <w:szCs w:val="24"/>
        </w:rPr>
        <w:t xml:space="preserve"> to make hi</w:t>
      </w:r>
      <w:r>
        <w:rPr>
          <w:rFonts w:ascii="Bookman Old Style" w:eastAsia="Bookman Old Style" w:hAnsi="Bookman Old Style" w:cs="Bookman Old Style"/>
          <w:color w:val="000000"/>
          <w:sz w:val="24"/>
          <w:szCs w:val="24"/>
        </w:rPr>
        <w:t>s farewell ceremony a grand success.</w:t>
      </w:r>
    </w:p>
    <w:p w:rsidR="007D5115" w:rsidRDefault="007D511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7D5115" w:rsidRDefault="007D511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7D5115" w:rsidRDefault="007D511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7D5115" w:rsidRDefault="00A01DDD">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Verdana" w:eastAsia="Verdana" w:hAnsi="Verdana" w:cs="Verdana"/>
          <w:noProof/>
          <w:color w:val="000000"/>
          <w:sz w:val="20"/>
          <w:szCs w:val="20"/>
          <w:lang w:val="en-US" w:eastAsia="en-US"/>
        </w:rPr>
        <w:drawing>
          <wp:inline distT="0" distB="0" distL="0" distR="0">
            <wp:extent cx="3209925" cy="600075"/>
            <wp:effectExtent l="0" t="0" r="0" b="0"/>
            <wp:docPr id="6" name="image2.png" descr="Signature"/>
            <wp:cNvGraphicFramePr/>
            <a:graphic xmlns:a="http://schemas.openxmlformats.org/drawingml/2006/main">
              <a:graphicData uri="http://schemas.openxmlformats.org/drawingml/2006/picture">
                <pic:pic xmlns:pic="http://schemas.openxmlformats.org/drawingml/2006/picture">
                  <pic:nvPicPr>
                    <pic:cNvPr id="0" name="image2.png" descr="Signature"/>
                    <pic:cNvPicPr preferRelativeResize="0"/>
                  </pic:nvPicPr>
                  <pic:blipFill>
                    <a:blip r:embed="rId5" cstate="print"/>
                    <a:srcRect/>
                    <a:stretch>
                      <a:fillRect/>
                    </a:stretch>
                  </pic:blipFill>
                  <pic:spPr>
                    <a:xfrm>
                      <a:off x="0" y="0"/>
                      <a:ext cx="3209925" cy="600075"/>
                    </a:xfrm>
                    <a:prstGeom prst="rect">
                      <a:avLst/>
                    </a:prstGeom>
                    <a:ln/>
                  </pic:spPr>
                </pic:pic>
              </a:graphicData>
            </a:graphic>
          </wp:inline>
        </w:drawing>
      </w:r>
    </w:p>
    <w:p w:rsidR="007D5115" w:rsidRDefault="007D5115">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7D5115" w:rsidRDefault="00A01DDD">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GENERAL SECRETARY</w:t>
      </w:r>
    </w:p>
    <w:sectPr w:rsidR="007D5115" w:rsidSect="007D5115">
      <w:pgSz w:w="12240" w:h="20160"/>
      <w:pgMar w:top="720" w:right="1008" w:bottom="720" w:left="1008"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190">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D5115"/>
    <w:rsid w:val="007D5115"/>
    <w:rsid w:val="00A0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AC"/>
    <w:pPr>
      <w:suppressAutoHyphens/>
    </w:pPr>
    <w:rPr>
      <w:rFonts w:eastAsia="Lucida Sans Unicode" w:cs="font190"/>
      <w:kern w:val="1"/>
      <w:lang w:eastAsia="ar-SA"/>
    </w:rPr>
  </w:style>
  <w:style w:type="paragraph" w:styleId="Heading1">
    <w:name w:val="heading 1"/>
    <w:basedOn w:val="normal0"/>
    <w:next w:val="normal0"/>
    <w:rsid w:val="007D5115"/>
    <w:pPr>
      <w:keepNext/>
      <w:keepLines/>
      <w:spacing w:before="480" w:after="120"/>
      <w:outlineLvl w:val="0"/>
    </w:pPr>
    <w:rPr>
      <w:b/>
      <w:sz w:val="48"/>
      <w:szCs w:val="48"/>
    </w:rPr>
  </w:style>
  <w:style w:type="paragraph" w:styleId="Heading2">
    <w:name w:val="heading 2"/>
    <w:basedOn w:val="normal0"/>
    <w:next w:val="normal0"/>
    <w:rsid w:val="007D5115"/>
    <w:pPr>
      <w:keepNext/>
      <w:keepLines/>
      <w:spacing w:before="360" w:after="80"/>
      <w:outlineLvl w:val="1"/>
    </w:pPr>
    <w:rPr>
      <w:b/>
      <w:sz w:val="36"/>
      <w:szCs w:val="36"/>
    </w:rPr>
  </w:style>
  <w:style w:type="paragraph" w:styleId="Heading3">
    <w:name w:val="heading 3"/>
    <w:basedOn w:val="normal0"/>
    <w:next w:val="normal0"/>
    <w:rsid w:val="007D5115"/>
    <w:pPr>
      <w:keepNext/>
      <w:keepLines/>
      <w:spacing w:before="280" w:after="80"/>
      <w:outlineLvl w:val="2"/>
    </w:pPr>
    <w:rPr>
      <w:b/>
      <w:sz w:val="28"/>
      <w:szCs w:val="28"/>
    </w:rPr>
  </w:style>
  <w:style w:type="paragraph" w:styleId="Heading4">
    <w:name w:val="heading 4"/>
    <w:basedOn w:val="normal0"/>
    <w:next w:val="normal0"/>
    <w:rsid w:val="007D5115"/>
    <w:pPr>
      <w:keepNext/>
      <w:keepLines/>
      <w:spacing w:before="240" w:after="40"/>
      <w:outlineLvl w:val="3"/>
    </w:pPr>
    <w:rPr>
      <w:b/>
      <w:sz w:val="24"/>
      <w:szCs w:val="24"/>
    </w:rPr>
  </w:style>
  <w:style w:type="paragraph" w:styleId="Heading5">
    <w:name w:val="heading 5"/>
    <w:basedOn w:val="normal0"/>
    <w:next w:val="normal0"/>
    <w:rsid w:val="007D5115"/>
    <w:pPr>
      <w:keepNext/>
      <w:keepLines/>
      <w:spacing w:before="220" w:after="40"/>
      <w:outlineLvl w:val="4"/>
    </w:pPr>
    <w:rPr>
      <w:b/>
    </w:rPr>
  </w:style>
  <w:style w:type="paragraph" w:styleId="Heading6">
    <w:name w:val="heading 6"/>
    <w:basedOn w:val="normal0"/>
    <w:next w:val="normal0"/>
    <w:rsid w:val="007D51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5115"/>
  </w:style>
  <w:style w:type="paragraph" w:styleId="Title">
    <w:name w:val="Title"/>
    <w:basedOn w:val="normal0"/>
    <w:next w:val="normal0"/>
    <w:rsid w:val="007D5115"/>
    <w:pPr>
      <w:keepNext/>
      <w:keepLines/>
      <w:spacing w:before="480" w:after="120"/>
    </w:pPr>
    <w:rPr>
      <w:b/>
      <w:sz w:val="72"/>
      <w:szCs w:val="72"/>
    </w:rPr>
  </w:style>
  <w:style w:type="paragraph" w:styleId="NoSpacing">
    <w:name w:val="No Spacing"/>
    <w:uiPriority w:val="1"/>
    <w:qFormat/>
    <w:rsid w:val="00724055"/>
    <w:pPr>
      <w:spacing w:after="0" w:line="240" w:lineRule="auto"/>
    </w:pPr>
  </w:style>
  <w:style w:type="paragraph" w:styleId="BalloonText">
    <w:name w:val="Balloon Text"/>
    <w:basedOn w:val="Normal"/>
    <w:link w:val="BalloonTextChar"/>
    <w:uiPriority w:val="99"/>
    <w:semiHidden/>
    <w:unhideWhenUsed/>
    <w:rsid w:val="00D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AC"/>
    <w:rPr>
      <w:rFonts w:ascii="Tahoma" w:eastAsia="Lucida Sans Unicode" w:hAnsi="Tahoma" w:cs="Tahoma"/>
      <w:kern w:val="1"/>
      <w:sz w:val="16"/>
      <w:szCs w:val="16"/>
      <w:lang w:eastAsia="ar-SA"/>
    </w:rPr>
  </w:style>
  <w:style w:type="paragraph" w:styleId="Subtitle">
    <w:name w:val="Subtitle"/>
    <w:basedOn w:val="Normal"/>
    <w:next w:val="Normal"/>
    <w:rsid w:val="007D5115"/>
    <w:pPr>
      <w:keepNext/>
      <w:keepLines/>
      <w:spacing w:before="360" w:after="80"/>
    </w:pPr>
    <w:rPr>
      <w:rFonts w:ascii="Georgia" w:eastAsia="Georgia" w:hAnsi="Georgia" w:cs="Georgia"/>
      <w:i/>
      <w:color w:val="666666"/>
      <w:sz w:val="48"/>
      <w:szCs w:val="48"/>
    </w:rPr>
  </w:style>
  <w:style w:type="table" w:customStyle="1" w:styleId="a">
    <w:basedOn w:val="TableNormal"/>
    <w:rsid w:val="007D511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Deb</cp:lastModifiedBy>
  <cp:revision>2</cp:revision>
  <dcterms:created xsi:type="dcterms:W3CDTF">2019-05-19T15:21:00Z</dcterms:created>
  <dcterms:modified xsi:type="dcterms:W3CDTF">2019-05-19T15:21:00Z</dcterms:modified>
</cp:coreProperties>
</file>